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4406" w14:textId="77777777" w:rsidR="00C13EE9" w:rsidRDefault="00C13EE9">
      <w:pPr>
        <w:rPr>
          <w:b/>
          <w:bCs/>
        </w:rPr>
      </w:pPr>
    </w:p>
    <w:p w14:paraId="7C68414A" w14:textId="3AEC7868" w:rsidR="0045657A" w:rsidRDefault="00C13EE9" w:rsidP="00C13EE9">
      <w:pPr>
        <w:jc w:val="lowKashida"/>
        <w:rPr>
          <w:b/>
          <w:bCs/>
        </w:rPr>
      </w:pPr>
      <w:r>
        <w:rPr>
          <w:b/>
          <w:bCs/>
        </w:rPr>
        <w:br/>
      </w:r>
      <w:r w:rsidRPr="00C13EE9">
        <w:rPr>
          <w:b/>
          <w:bCs/>
        </w:rPr>
        <w:t xml:space="preserve">PE &amp; Games Clothing </w:t>
      </w:r>
    </w:p>
    <w:p w14:paraId="65A975F6" w14:textId="7F711181" w:rsidR="00C13EE9" w:rsidRDefault="00C13EE9" w:rsidP="00C13EE9">
      <w:pPr>
        <w:jc w:val="lowKashida"/>
      </w:pPr>
      <w:r w:rsidRPr="00C13EE9">
        <w:t>It is strongly</w:t>
      </w:r>
      <w:r>
        <w:t xml:space="preserve"> </w:t>
      </w:r>
      <w:r w:rsidRPr="00C13EE9">
        <w:t>recommended that you order items with the student’s initials printed on the outside. Items should also be</w:t>
      </w:r>
      <w:r>
        <w:t xml:space="preserve"> </w:t>
      </w:r>
      <w:r w:rsidRPr="00C13EE9">
        <w:t>named inside using name tapes or similar so that lost items can be returned. The double labelling ensures that</w:t>
      </w:r>
      <w:r>
        <w:t xml:space="preserve"> </w:t>
      </w:r>
      <w:r w:rsidRPr="00C13EE9">
        <w:t>there is an obvious external reference to identify a pupil is wearing their own kit and the internal label allows for</w:t>
      </w:r>
      <w:r>
        <w:t xml:space="preserve"> i</w:t>
      </w:r>
      <w:r w:rsidRPr="00C13EE9">
        <w:t>tems to be returned efficiently.</w:t>
      </w:r>
    </w:p>
    <w:p w14:paraId="0E4EE3C3" w14:textId="77777777" w:rsidR="00C13EE9" w:rsidRDefault="00C13EE9" w:rsidP="00C13EE9">
      <w:pPr>
        <w:jc w:val="lowKashida"/>
      </w:pPr>
    </w:p>
    <w:p w14:paraId="31C3FA9B" w14:textId="4DF58042" w:rsidR="00C13EE9" w:rsidRDefault="00C13EE9" w:rsidP="00C13EE9">
      <w:r>
        <w:t>All items should be purchased from Tylers Sportswear through their internet-based shop by following this link:</w:t>
      </w:r>
      <w:r>
        <w:t xml:space="preserve"> </w:t>
      </w:r>
      <w:r w:rsidRPr="00C13EE9">
        <w:rPr>
          <w:rFonts w:ascii="Montserrat" w:hAnsi="Montserrat" w:cs="Garamond"/>
          <w:color w:val="0000FF"/>
          <w:kern w:val="0"/>
          <w:sz w:val="24"/>
          <w:szCs w:val="24"/>
        </w:rPr>
        <w:t xml:space="preserve">St Columba’s Sports </w:t>
      </w:r>
      <w:proofErr w:type="spellStart"/>
      <w:r w:rsidRPr="00C13EE9">
        <w:rPr>
          <w:rFonts w:ascii="Montserrat" w:hAnsi="Montserrat" w:cs="Garamond"/>
          <w:color w:val="0000FF"/>
          <w:kern w:val="0"/>
          <w:sz w:val="24"/>
          <w:szCs w:val="24"/>
        </w:rPr>
        <w:t>Webshop</w:t>
      </w:r>
      <w:proofErr w:type="spellEnd"/>
    </w:p>
    <w:p w14:paraId="0B894D95" w14:textId="49A1C561" w:rsidR="00C13EE9" w:rsidRDefault="00C13EE9" w:rsidP="00C13EE9">
      <w:r>
        <w:t>The following tables outline the changes for the Prep and Senior Schools and should be used in conjunction</w:t>
      </w:r>
      <w:r>
        <w:t xml:space="preserve"> </w:t>
      </w:r>
      <w:r>
        <w:t>with the kit lists for each school.</w:t>
      </w:r>
    </w:p>
    <w:p w14:paraId="5DBFFDCA" w14:textId="77777777" w:rsidR="00C13EE9" w:rsidRDefault="00C13EE9" w:rsidP="00C13EE9">
      <w:pPr>
        <w:rPr>
          <w:b/>
          <w:bCs/>
        </w:rPr>
      </w:pPr>
    </w:p>
    <w:p w14:paraId="213BD8FE" w14:textId="27435927" w:rsidR="00C13EE9" w:rsidRPr="00C13EE9" w:rsidRDefault="00C13EE9" w:rsidP="00C13EE9">
      <w:pPr>
        <w:rPr>
          <w:b/>
          <w:bCs/>
        </w:rPr>
      </w:pPr>
      <w:r>
        <w:rPr>
          <w:b/>
          <w:bCs/>
        </w:rPr>
        <w:t>Prep School</w:t>
      </w:r>
    </w:p>
    <w:p w14:paraId="74D89CB8" w14:textId="55E8BA1F" w:rsidR="00C13EE9" w:rsidRPr="00C13EE9" w:rsidRDefault="00C13EE9" w:rsidP="00C13EE9">
      <w:pPr>
        <w:jc w:val="center"/>
      </w:pPr>
      <w:r w:rsidRPr="00C13EE9">
        <w:drawing>
          <wp:inline distT="0" distB="0" distL="0" distR="0" wp14:anchorId="5C390D81" wp14:editId="2B3F6746">
            <wp:extent cx="6084833" cy="2990850"/>
            <wp:effectExtent l="0" t="0" r="0" b="0"/>
            <wp:docPr id="1610860072" name="Picture 1" descr="A white tex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860072" name="Picture 1" descr="A white text with black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1692" cy="299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EE9" w:rsidRPr="00C13EE9" w:rsidSect="001B2B8D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0BAB" w14:textId="77777777" w:rsidR="001B2B8D" w:rsidRDefault="001B2B8D" w:rsidP="0063682A">
      <w:pPr>
        <w:spacing w:after="0" w:line="240" w:lineRule="auto"/>
      </w:pPr>
      <w:r>
        <w:separator/>
      </w:r>
    </w:p>
  </w:endnote>
  <w:endnote w:type="continuationSeparator" w:id="0">
    <w:p w14:paraId="68C8D955" w14:textId="77777777" w:rsidR="001B2B8D" w:rsidRDefault="001B2B8D" w:rsidP="0063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B906" w14:textId="77777777" w:rsidR="0063682A" w:rsidRPr="0063682A" w:rsidRDefault="0072638E" w:rsidP="0063682A">
    <w:pPr>
      <w:rPr>
        <w:rFonts w:ascii="Montserrat" w:hAnsi="Montserrat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443F2B3" wp14:editId="4DC2A4A7">
              <wp:simplePos x="0" y="0"/>
              <wp:positionH relativeFrom="page">
                <wp:posOffset>6187440</wp:posOffset>
              </wp:positionH>
              <wp:positionV relativeFrom="paragraph">
                <wp:posOffset>197155</wp:posOffset>
              </wp:positionV>
              <wp:extent cx="1243330" cy="189865"/>
              <wp:effectExtent l="0" t="0" r="0" b="635"/>
              <wp:wrapSquare wrapText="bothSides"/>
              <wp:docPr id="875660090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330" cy="189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59C1E8" w14:textId="77777777" w:rsidR="0072638E" w:rsidRPr="00624C16" w:rsidRDefault="0072638E" w:rsidP="00624C16">
                          <w:pPr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  <w:t>St Columba’s College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3F2B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7.2pt;margin-top:15.5pt;width:97.9pt;height:14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12FgIAACw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" filled="f" stroked="f" strokeweight=".5pt">
              <v:textbox>
                <w:txbxContent>
                  <w:p w14:paraId="5859C1E8" w14:textId="77777777" w:rsidR="0072638E" w:rsidRPr="00624C16" w:rsidRDefault="0072638E" w:rsidP="00624C16">
                    <w:pPr>
                      <w:rPr>
                        <w:rFonts w:ascii="Montserrat" w:hAnsi="Montserrat"/>
                        <w:sz w:val="12"/>
                        <w:szCs w:val="12"/>
                      </w:rPr>
                    </w:pPr>
                    <w:r>
                      <w:t xml:space="preserve"> </w:t>
                    </w:r>
                    <w:r>
                      <w:rPr>
                        <w:rFonts w:ascii="Montserrat" w:hAnsi="Montserrat"/>
                        <w:sz w:val="12"/>
                        <w:szCs w:val="12"/>
                      </w:rPr>
                      <w:t>St Columba’s College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24C16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F337C86" wp14:editId="353D0310">
              <wp:simplePos x="0" y="0"/>
              <wp:positionH relativeFrom="page">
                <wp:posOffset>6181090</wp:posOffset>
              </wp:positionH>
              <wp:positionV relativeFrom="paragraph">
                <wp:posOffset>9525</wp:posOffset>
              </wp:positionV>
              <wp:extent cx="1243330" cy="189865"/>
              <wp:effectExtent l="0" t="0" r="0" b="635"/>
              <wp:wrapSquare wrapText="bothSides"/>
              <wp:docPr id="398449059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330" cy="189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999384" w14:textId="77777777" w:rsidR="00624C16" w:rsidRPr="00624C16" w:rsidRDefault="00624C16" w:rsidP="00624C16">
                          <w:pPr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  <w:r>
                            <w:t xml:space="preserve"> </w:t>
                          </w:r>
                          <w:r w:rsidRPr="00624C16"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  <w:t>stcolumbas</w:t>
                          </w:r>
                          <w:r w:rsidR="00040CD1"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  <w:t>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37C86" id="_x0000_s1027" type="#_x0000_t202" style="position:absolute;margin-left:486.7pt;margin-top:.75pt;width:97.9pt;height:14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" filled="f" stroked="f" strokeweight=".5pt">
              <v:textbox>
                <w:txbxContent>
                  <w:p w14:paraId="2C999384" w14:textId="77777777" w:rsidR="00624C16" w:rsidRPr="00624C16" w:rsidRDefault="00624C16" w:rsidP="00624C16">
                    <w:pPr>
                      <w:rPr>
                        <w:rFonts w:ascii="Montserrat" w:hAnsi="Montserrat"/>
                        <w:sz w:val="12"/>
                        <w:szCs w:val="12"/>
                      </w:rPr>
                    </w:pPr>
                    <w:r>
                      <w:t xml:space="preserve"> </w:t>
                    </w:r>
                    <w:r w:rsidRPr="00624C16">
                      <w:rPr>
                        <w:rFonts w:ascii="Montserrat" w:hAnsi="Montserrat"/>
                        <w:sz w:val="12"/>
                        <w:szCs w:val="12"/>
                      </w:rPr>
                      <w:t>stcolumbas</w:t>
                    </w:r>
                    <w:r w:rsidR="00040CD1">
                      <w:rPr>
                        <w:rFonts w:ascii="Montserrat" w:hAnsi="Montserrat"/>
                        <w:sz w:val="12"/>
                        <w:szCs w:val="12"/>
                      </w:rPr>
                      <w:t>sport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24C16">
      <w:rPr>
        <w:noProof/>
      </w:rPr>
      <w:drawing>
        <wp:anchor distT="0" distB="0" distL="114300" distR="114300" simplePos="0" relativeHeight="251666432" behindDoc="1" locked="0" layoutInCell="1" allowOverlap="1" wp14:anchorId="00AB4340" wp14:editId="453F97D6">
          <wp:simplePos x="0" y="0"/>
          <wp:positionH relativeFrom="margin">
            <wp:posOffset>5200346</wp:posOffset>
          </wp:positionH>
          <wp:positionV relativeFrom="paragraph">
            <wp:posOffset>26009</wp:posOffset>
          </wp:positionV>
          <wp:extent cx="160655" cy="160655"/>
          <wp:effectExtent l="0" t="0" r="0" b="0"/>
          <wp:wrapTight wrapText="bothSides">
            <wp:wrapPolygon edited="0">
              <wp:start x="0" y="0"/>
              <wp:lineTo x="0" y="17929"/>
              <wp:lineTo x="17929" y="17929"/>
              <wp:lineTo x="17929" y="0"/>
              <wp:lineTo x="0" y="0"/>
            </wp:wrapPolygon>
          </wp:wrapTight>
          <wp:docPr id="1587611163" name="Picture 1587611163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7856383" name="Picture 6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" cy="16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82A" w:rsidRPr="0063682A">
      <w:rPr>
        <w:rFonts w:ascii="Montserrat" w:hAnsi="Montserrat"/>
        <w:sz w:val="12"/>
        <w:szCs w:val="12"/>
      </w:rPr>
      <w:t xml:space="preserve">A </w:t>
    </w:r>
    <w:r w:rsidR="0063682A" w:rsidRPr="0063682A">
      <w:rPr>
        <w:rFonts w:ascii="Montserrat" w:hAnsi="Montserrat"/>
        <w:b/>
        <w:bCs/>
        <w:sz w:val="12"/>
        <w:szCs w:val="12"/>
      </w:rPr>
      <w:t xml:space="preserve">Brothers of the Sacred Heart Foundation </w:t>
    </w:r>
    <w:r w:rsidR="0063682A" w:rsidRPr="0063682A">
      <w:rPr>
        <w:rFonts w:ascii="Montserrat" w:hAnsi="Montserrat"/>
        <w:sz w:val="12"/>
        <w:szCs w:val="12"/>
      </w:rPr>
      <w:t xml:space="preserve">serving youth through Catholic Education in St Albans. </w:t>
    </w:r>
    <w:r w:rsidR="00624C16">
      <w:rPr>
        <w:rFonts w:ascii="Montserrat" w:hAnsi="Montserrat"/>
        <w:sz w:val="12"/>
        <w:szCs w:val="12"/>
      </w:rPr>
      <w:tab/>
    </w:r>
    <w:r w:rsidR="00624C16">
      <w:rPr>
        <w:rFonts w:ascii="Montserrat" w:hAnsi="Montserrat"/>
        <w:sz w:val="12"/>
        <w:szCs w:val="12"/>
      </w:rPr>
      <w:tab/>
    </w:r>
    <w:r w:rsidR="00624C16">
      <w:rPr>
        <w:rFonts w:ascii="Montserrat" w:hAnsi="Montserrat"/>
        <w:sz w:val="12"/>
        <w:szCs w:val="12"/>
      </w:rPr>
      <w:tab/>
    </w:r>
  </w:p>
  <w:p w14:paraId="2CD8C8E4" w14:textId="77777777" w:rsidR="0063682A" w:rsidRPr="0063682A" w:rsidRDefault="00624C16" w:rsidP="0063682A">
    <w:pPr>
      <w:rPr>
        <w:rFonts w:ascii="Montserrat" w:hAnsi="Montserrat"/>
        <w:sz w:val="12"/>
        <w:szCs w:val="1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3B0BF51" wp14:editId="1EA84BD0">
          <wp:simplePos x="0" y="0"/>
          <wp:positionH relativeFrom="margin">
            <wp:posOffset>5200345</wp:posOffset>
          </wp:positionH>
          <wp:positionV relativeFrom="paragraph">
            <wp:posOffset>7595</wp:posOffset>
          </wp:positionV>
          <wp:extent cx="160655" cy="160655"/>
          <wp:effectExtent l="0" t="0" r="0" b="0"/>
          <wp:wrapTight wrapText="bothSides">
            <wp:wrapPolygon edited="0">
              <wp:start x="0" y="0"/>
              <wp:lineTo x="0" y="17929"/>
              <wp:lineTo x="17929" y="17929"/>
              <wp:lineTo x="17929" y="0"/>
              <wp:lineTo x="0" y="0"/>
            </wp:wrapPolygon>
          </wp:wrapTight>
          <wp:docPr id="761254406" name="Picture 761254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044954" name="Picture 148404495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" cy="16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82A" w:rsidRPr="0063682A">
      <w:rPr>
        <w:rFonts w:ascii="Montserrat" w:hAnsi="Montserrat"/>
        <w:sz w:val="12"/>
        <w:szCs w:val="12"/>
      </w:rPr>
      <w:t xml:space="preserve">A member of the NNC &amp; IAPS. St Columba’s College and Preparatory School is a Company limited by guarantee. </w:t>
    </w:r>
    <w:r w:rsidR="0063682A" w:rsidRPr="0063682A">
      <w:rPr>
        <w:rFonts w:ascii="Montserrat" w:hAnsi="Montserrat"/>
        <w:sz w:val="12"/>
        <w:szCs w:val="12"/>
      </w:rPr>
      <w:br/>
      <w:t>Registered as above. Registered Company No: 4228443   Charity No: 1088480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4804" w14:textId="77777777" w:rsidR="006D5BDC" w:rsidRPr="0063682A" w:rsidRDefault="006D5BDC" w:rsidP="006D5BDC">
    <w:pPr>
      <w:rPr>
        <w:rFonts w:ascii="Montserrat" w:hAnsi="Montserrat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6319AAA6" wp14:editId="6AB48475">
              <wp:simplePos x="0" y="0"/>
              <wp:positionH relativeFrom="page">
                <wp:posOffset>6187440</wp:posOffset>
              </wp:positionH>
              <wp:positionV relativeFrom="paragraph">
                <wp:posOffset>197155</wp:posOffset>
              </wp:positionV>
              <wp:extent cx="1243330" cy="189865"/>
              <wp:effectExtent l="0" t="0" r="0" b="635"/>
              <wp:wrapSquare wrapText="bothSides"/>
              <wp:docPr id="1515260607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330" cy="189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D135EA" w14:textId="77777777" w:rsidR="006D5BDC" w:rsidRPr="00624C16" w:rsidRDefault="006D5BDC" w:rsidP="006D5BDC">
                          <w:pPr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  <w:t>St Columba’s College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9AA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7.2pt;margin-top:15.5pt;width:97.9pt;height:14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" filled="f" stroked="f" strokeweight=".5pt">
              <v:textbox>
                <w:txbxContent>
                  <w:p w14:paraId="5CD135EA" w14:textId="77777777" w:rsidR="006D5BDC" w:rsidRPr="00624C16" w:rsidRDefault="006D5BDC" w:rsidP="006D5BDC">
                    <w:pPr>
                      <w:rPr>
                        <w:rFonts w:ascii="Montserrat" w:hAnsi="Montserrat"/>
                        <w:sz w:val="12"/>
                        <w:szCs w:val="12"/>
                      </w:rPr>
                    </w:pPr>
                    <w:r>
                      <w:t xml:space="preserve"> </w:t>
                    </w:r>
                    <w:r>
                      <w:rPr>
                        <w:rFonts w:ascii="Montserrat" w:hAnsi="Montserrat"/>
                        <w:sz w:val="12"/>
                        <w:szCs w:val="12"/>
                      </w:rPr>
                      <w:t>St Columba’s College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2A4A7AC2" wp14:editId="065440CB">
              <wp:simplePos x="0" y="0"/>
              <wp:positionH relativeFrom="page">
                <wp:posOffset>6181090</wp:posOffset>
              </wp:positionH>
              <wp:positionV relativeFrom="paragraph">
                <wp:posOffset>9525</wp:posOffset>
              </wp:positionV>
              <wp:extent cx="1243330" cy="189865"/>
              <wp:effectExtent l="0" t="0" r="0" b="635"/>
              <wp:wrapSquare wrapText="bothSides"/>
              <wp:docPr id="450008024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330" cy="189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448386" w14:textId="77777777" w:rsidR="006D5BDC" w:rsidRPr="00624C16" w:rsidRDefault="006D5BDC" w:rsidP="006D5BDC">
                          <w:pPr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  <w:r>
                            <w:t xml:space="preserve"> </w:t>
                          </w:r>
                          <w:r w:rsidRPr="00624C16"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  <w:t>stcolumbas</w:t>
                          </w:r>
                          <w:r w:rsidR="00040CD1"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  <w:t>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4A7AC2" id="_x0000_s1029" type="#_x0000_t202" style="position:absolute;margin-left:486.7pt;margin-top:.75pt;width:97.9pt;height:14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" filled="f" stroked="f" strokeweight=".5pt">
              <v:textbox>
                <w:txbxContent>
                  <w:p w14:paraId="79448386" w14:textId="77777777" w:rsidR="006D5BDC" w:rsidRPr="00624C16" w:rsidRDefault="006D5BDC" w:rsidP="006D5BDC">
                    <w:pPr>
                      <w:rPr>
                        <w:rFonts w:ascii="Montserrat" w:hAnsi="Montserrat"/>
                        <w:sz w:val="12"/>
                        <w:szCs w:val="12"/>
                      </w:rPr>
                    </w:pPr>
                    <w:r>
                      <w:t xml:space="preserve"> </w:t>
                    </w:r>
                    <w:r w:rsidRPr="00624C16">
                      <w:rPr>
                        <w:rFonts w:ascii="Montserrat" w:hAnsi="Montserrat"/>
                        <w:sz w:val="12"/>
                        <w:szCs w:val="12"/>
                      </w:rPr>
                      <w:t>stcolumbas</w:t>
                    </w:r>
                    <w:r w:rsidR="00040CD1">
                      <w:rPr>
                        <w:rFonts w:ascii="Montserrat" w:hAnsi="Montserrat"/>
                        <w:sz w:val="12"/>
                        <w:szCs w:val="12"/>
                      </w:rPr>
                      <w:t>sport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1" locked="0" layoutInCell="1" allowOverlap="1" wp14:anchorId="694656D4" wp14:editId="4A7DEDDD">
          <wp:simplePos x="0" y="0"/>
          <wp:positionH relativeFrom="margin">
            <wp:posOffset>5200346</wp:posOffset>
          </wp:positionH>
          <wp:positionV relativeFrom="paragraph">
            <wp:posOffset>26009</wp:posOffset>
          </wp:positionV>
          <wp:extent cx="160655" cy="160655"/>
          <wp:effectExtent l="0" t="0" r="0" b="0"/>
          <wp:wrapTight wrapText="bothSides">
            <wp:wrapPolygon edited="0">
              <wp:start x="0" y="0"/>
              <wp:lineTo x="0" y="17929"/>
              <wp:lineTo x="17929" y="17929"/>
              <wp:lineTo x="17929" y="0"/>
              <wp:lineTo x="0" y="0"/>
            </wp:wrapPolygon>
          </wp:wrapTight>
          <wp:docPr id="1616730610" name="Picture 1616730610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7856383" name="Picture 6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" cy="16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82A">
      <w:rPr>
        <w:rFonts w:ascii="Montserrat" w:hAnsi="Montserrat"/>
        <w:sz w:val="12"/>
        <w:szCs w:val="12"/>
      </w:rPr>
      <w:t xml:space="preserve">A </w:t>
    </w:r>
    <w:r w:rsidRPr="0063682A">
      <w:rPr>
        <w:rFonts w:ascii="Montserrat" w:hAnsi="Montserrat"/>
        <w:b/>
        <w:bCs/>
        <w:sz w:val="12"/>
        <w:szCs w:val="12"/>
      </w:rPr>
      <w:t xml:space="preserve">Brothers of the Sacred Heart Foundation </w:t>
    </w:r>
    <w:r w:rsidRPr="0063682A">
      <w:rPr>
        <w:rFonts w:ascii="Montserrat" w:hAnsi="Montserrat"/>
        <w:sz w:val="12"/>
        <w:szCs w:val="12"/>
      </w:rPr>
      <w:t xml:space="preserve">serving youth through Catholic Education in St Albans. </w:t>
    </w:r>
    <w:r>
      <w:rPr>
        <w:rFonts w:ascii="Montserrat" w:hAnsi="Montserrat"/>
        <w:sz w:val="12"/>
        <w:szCs w:val="12"/>
      </w:rPr>
      <w:tab/>
    </w:r>
    <w:r>
      <w:rPr>
        <w:rFonts w:ascii="Montserrat" w:hAnsi="Montserrat"/>
        <w:sz w:val="12"/>
        <w:szCs w:val="12"/>
      </w:rPr>
      <w:tab/>
    </w:r>
    <w:r>
      <w:rPr>
        <w:rFonts w:ascii="Montserrat" w:hAnsi="Montserrat"/>
        <w:sz w:val="12"/>
        <w:szCs w:val="12"/>
      </w:rPr>
      <w:tab/>
    </w:r>
  </w:p>
  <w:p w14:paraId="53C08C02" w14:textId="77777777" w:rsidR="006D5BDC" w:rsidRPr="006D5BDC" w:rsidRDefault="006D5BDC" w:rsidP="006D5BDC">
    <w:pPr>
      <w:rPr>
        <w:rFonts w:ascii="Montserrat" w:hAnsi="Montserrat"/>
        <w:sz w:val="12"/>
        <w:szCs w:val="12"/>
      </w:rPr>
    </w:pPr>
    <w:r>
      <w:rPr>
        <w:noProof/>
      </w:rPr>
      <w:drawing>
        <wp:anchor distT="0" distB="0" distL="114300" distR="114300" simplePos="0" relativeHeight="251681792" behindDoc="1" locked="0" layoutInCell="1" allowOverlap="1" wp14:anchorId="5C1B11DF" wp14:editId="15898902">
          <wp:simplePos x="0" y="0"/>
          <wp:positionH relativeFrom="margin">
            <wp:posOffset>5200345</wp:posOffset>
          </wp:positionH>
          <wp:positionV relativeFrom="paragraph">
            <wp:posOffset>7595</wp:posOffset>
          </wp:positionV>
          <wp:extent cx="160655" cy="160655"/>
          <wp:effectExtent l="0" t="0" r="0" b="0"/>
          <wp:wrapTight wrapText="bothSides">
            <wp:wrapPolygon edited="0">
              <wp:start x="0" y="0"/>
              <wp:lineTo x="0" y="17929"/>
              <wp:lineTo x="17929" y="17929"/>
              <wp:lineTo x="17929" y="0"/>
              <wp:lineTo x="0" y="0"/>
            </wp:wrapPolygon>
          </wp:wrapTight>
          <wp:docPr id="1561431426" name="Picture 1561431426" descr="A white letter f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431426" name="Picture 1561431426" descr="A white letter f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" cy="16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82A">
      <w:rPr>
        <w:rFonts w:ascii="Montserrat" w:hAnsi="Montserrat"/>
        <w:sz w:val="12"/>
        <w:szCs w:val="12"/>
      </w:rPr>
      <w:t xml:space="preserve">A member of the NNC &amp; IAPS. St Columba’s College and Preparatory School is a Company limited by guarantee. </w:t>
    </w:r>
    <w:r w:rsidRPr="0063682A">
      <w:rPr>
        <w:rFonts w:ascii="Montserrat" w:hAnsi="Montserrat"/>
        <w:sz w:val="12"/>
        <w:szCs w:val="12"/>
      </w:rPr>
      <w:br/>
      <w:t>Registered as above. Registered Company No: 4228443   Charity No: 1088480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2ED9" w14:textId="77777777" w:rsidR="001B2B8D" w:rsidRDefault="001B2B8D" w:rsidP="0063682A">
      <w:pPr>
        <w:spacing w:after="0" w:line="240" w:lineRule="auto"/>
      </w:pPr>
      <w:r>
        <w:separator/>
      </w:r>
    </w:p>
  </w:footnote>
  <w:footnote w:type="continuationSeparator" w:id="0">
    <w:p w14:paraId="4342C893" w14:textId="77777777" w:rsidR="001B2B8D" w:rsidRDefault="001B2B8D" w:rsidP="0063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1985" w14:textId="77777777" w:rsidR="006D5BDC" w:rsidRDefault="006D5BDC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397125AF" wp14:editId="44BF6A1D">
          <wp:simplePos x="0" y="0"/>
          <wp:positionH relativeFrom="page">
            <wp:posOffset>4862830</wp:posOffset>
          </wp:positionH>
          <wp:positionV relativeFrom="paragraph">
            <wp:posOffset>-488315</wp:posOffset>
          </wp:positionV>
          <wp:extent cx="2767330" cy="1993265"/>
          <wp:effectExtent l="0" t="0" r="0" b="0"/>
          <wp:wrapTight wrapText="bothSides">
            <wp:wrapPolygon edited="0">
              <wp:start x="446" y="0"/>
              <wp:lineTo x="446" y="619"/>
              <wp:lineTo x="6096" y="3509"/>
              <wp:lineTo x="6840" y="3509"/>
              <wp:lineTo x="11003" y="6812"/>
              <wp:lineTo x="14126" y="10115"/>
              <wp:lineTo x="18587" y="16721"/>
              <wp:lineTo x="20520" y="21056"/>
              <wp:lineTo x="21263" y="21056"/>
              <wp:lineTo x="21114" y="0"/>
              <wp:lineTo x="446" y="0"/>
            </wp:wrapPolygon>
          </wp:wrapTight>
          <wp:docPr id="602446610" name="Picture 602446610" descr="A red curved lin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5145947" name="Picture 1" descr="A red curved lin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30" cy="199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w:drawing>
        <wp:anchor distT="0" distB="0" distL="114300" distR="114300" simplePos="0" relativeHeight="251676672" behindDoc="0" locked="0" layoutInCell="1" allowOverlap="1" wp14:anchorId="7E56B592" wp14:editId="5F80967A">
          <wp:simplePos x="0" y="0"/>
          <wp:positionH relativeFrom="margin">
            <wp:posOffset>4680268</wp:posOffset>
          </wp:positionH>
          <wp:positionV relativeFrom="paragraph">
            <wp:posOffset>-346710</wp:posOffset>
          </wp:positionV>
          <wp:extent cx="1488440" cy="1423035"/>
          <wp:effectExtent l="0" t="0" r="0" b="5715"/>
          <wp:wrapNone/>
          <wp:docPr id="1892178269" name="Picture 1892178269" descr="A logo of a colleg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365671" name="Picture 3" descr="A logo of a college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142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E9"/>
    <w:rsid w:val="00040CD1"/>
    <w:rsid w:val="001B2B8D"/>
    <w:rsid w:val="00221DB3"/>
    <w:rsid w:val="0045657A"/>
    <w:rsid w:val="00511698"/>
    <w:rsid w:val="00595889"/>
    <w:rsid w:val="00624C16"/>
    <w:rsid w:val="0063682A"/>
    <w:rsid w:val="006D5BDC"/>
    <w:rsid w:val="0072638E"/>
    <w:rsid w:val="007F2FBF"/>
    <w:rsid w:val="009839B8"/>
    <w:rsid w:val="00C13EE9"/>
    <w:rsid w:val="00F77659"/>
    <w:rsid w:val="00FC5E47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23CE5"/>
  <w15:chartTrackingRefBased/>
  <w15:docId w15:val="{39ACF30E-5A2C-431D-ADE6-FE23C5F6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8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D30A1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8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D30A1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82A"/>
    <w:pPr>
      <w:keepNext/>
      <w:keepLines/>
      <w:spacing w:before="160" w:after="80"/>
      <w:outlineLvl w:val="2"/>
    </w:pPr>
    <w:rPr>
      <w:rFonts w:eastAsiaTheme="majorEastAsia" w:cstheme="majorBidi"/>
      <w:color w:val="D30A1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8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D30A1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82A"/>
    <w:pPr>
      <w:keepNext/>
      <w:keepLines/>
      <w:spacing w:before="80" w:after="40"/>
      <w:outlineLvl w:val="4"/>
    </w:pPr>
    <w:rPr>
      <w:rFonts w:eastAsiaTheme="majorEastAsia" w:cstheme="majorBidi"/>
      <w:color w:val="D30A1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8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8D9195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82A"/>
    <w:pPr>
      <w:keepNext/>
      <w:keepLines/>
      <w:spacing w:before="40" w:after="0"/>
      <w:outlineLvl w:val="6"/>
    </w:pPr>
    <w:rPr>
      <w:rFonts w:eastAsiaTheme="majorEastAsia" w:cstheme="majorBidi"/>
      <w:color w:val="8D9195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82A"/>
    <w:pPr>
      <w:keepNext/>
      <w:keepLines/>
      <w:spacing w:after="0"/>
      <w:outlineLvl w:val="7"/>
    </w:pPr>
    <w:rPr>
      <w:rFonts w:eastAsiaTheme="majorEastAsia" w:cstheme="majorBidi"/>
      <w:i/>
      <w:iCs/>
      <w:color w:val="6D7074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82A"/>
    <w:pPr>
      <w:keepNext/>
      <w:keepLines/>
      <w:spacing w:after="0"/>
      <w:outlineLvl w:val="8"/>
    </w:pPr>
    <w:rPr>
      <w:rFonts w:eastAsiaTheme="majorEastAsia" w:cstheme="majorBidi"/>
      <w:color w:val="6D7074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82A"/>
    <w:rPr>
      <w:rFonts w:asciiTheme="majorHAnsi" w:eastAsiaTheme="majorEastAsia" w:hAnsiTheme="majorHAnsi" w:cstheme="majorBidi"/>
      <w:color w:val="D30A1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82A"/>
    <w:rPr>
      <w:rFonts w:asciiTheme="majorHAnsi" w:eastAsiaTheme="majorEastAsia" w:hAnsiTheme="majorHAnsi" w:cstheme="majorBidi"/>
      <w:color w:val="D30A1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82A"/>
    <w:rPr>
      <w:rFonts w:eastAsiaTheme="majorEastAsia" w:cstheme="majorBidi"/>
      <w:color w:val="D30A1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82A"/>
    <w:rPr>
      <w:rFonts w:eastAsiaTheme="majorEastAsia" w:cstheme="majorBidi"/>
      <w:i/>
      <w:iCs/>
      <w:color w:val="D30A1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82A"/>
    <w:rPr>
      <w:rFonts w:eastAsiaTheme="majorEastAsia" w:cstheme="majorBidi"/>
      <w:color w:val="D30A1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82A"/>
    <w:rPr>
      <w:rFonts w:eastAsiaTheme="majorEastAsia" w:cstheme="majorBidi"/>
      <w:i/>
      <w:iCs/>
      <w:color w:val="8D9195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82A"/>
    <w:rPr>
      <w:rFonts w:eastAsiaTheme="majorEastAsia" w:cstheme="majorBidi"/>
      <w:color w:val="8D9195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82A"/>
    <w:rPr>
      <w:rFonts w:eastAsiaTheme="majorEastAsia" w:cstheme="majorBidi"/>
      <w:i/>
      <w:iCs/>
      <w:color w:val="6D7074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82A"/>
    <w:rPr>
      <w:rFonts w:eastAsiaTheme="majorEastAsia" w:cstheme="majorBidi"/>
      <w:color w:val="6D7074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68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8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82A"/>
    <w:pPr>
      <w:numPr>
        <w:ilvl w:val="1"/>
      </w:numPr>
    </w:pPr>
    <w:rPr>
      <w:rFonts w:eastAsiaTheme="majorEastAsia" w:cstheme="majorBidi"/>
      <w:color w:val="8D9195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682A"/>
    <w:rPr>
      <w:rFonts w:eastAsiaTheme="majorEastAsia" w:cstheme="majorBidi"/>
      <w:color w:val="8D9195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682A"/>
    <w:pPr>
      <w:spacing w:before="160"/>
      <w:jc w:val="center"/>
    </w:pPr>
    <w:rPr>
      <w:i/>
      <w:iCs/>
      <w:color w:val="7C80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682A"/>
    <w:rPr>
      <w:i/>
      <w:iCs/>
      <w:color w:val="7C8085" w:themeColor="text1" w:themeTint="BF"/>
    </w:rPr>
  </w:style>
  <w:style w:type="paragraph" w:styleId="ListParagraph">
    <w:name w:val="List Paragraph"/>
    <w:basedOn w:val="Normal"/>
    <w:uiPriority w:val="34"/>
    <w:qFormat/>
    <w:rsid w:val="006368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682A"/>
    <w:rPr>
      <w:i/>
      <w:iCs/>
      <w:color w:val="D30A1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82A"/>
    <w:pPr>
      <w:pBdr>
        <w:top w:val="single" w:sz="4" w:space="10" w:color="D30A16" w:themeColor="accent1" w:themeShade="BF"/>
        <w:bottom w:val="single" w:sz="4" w:space="10" w:color="D30A16" w:themeColor="accent1" w:themeShade="BF"/>
      </w:pBdr>
      <w:spacing w:before="360" w:after="360"/>
      <w:ind w:left="864" w:right="864"/>
      <w:jc w:val="center"/>
    </w:pPr>
    <w:rPr>
      <w:i/>
      <w:iCs/>
      <w:color w:val="D30A1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82A"/>
    <w:rPr>
      <w:i/>
      <w:iCs/>
      <w:color w:val="D30A1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682A"/>
    <w:rPr>
      <w:b/>
      <w:bCs/>
      <w:smallCaps/>
      <w:color w:val="D30A1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36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2A"/>
  </w:style>
  <w:style w:type="paragraph" w:styleId="Footer">
    <w:name w:val="footer"/>
    <w:basedOn w:val="Normal"/>
    <w:link w:val="FooterChar"/>
    <w:uiPriority w:val="99"/>
    <w:unhideWhenUsed/>
    <w:rsid w:val="00636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tcolumbascollege297.sharepoint.com/sites/Office_Templates/Shared%20Documents/Sport%20Department%20(No%20Address)%20Letterhead.dotx" TargetMode="External"/></Relationships>
</file>

<file path=word/theme/theme1.xml><?xml version="1.0" encoding="utf-8"?>
<a:theme xmlns:a="http://schemas.openxmlformats.org/drawingml/2006/main" name="Office Theme">
  <a:themeElements>
    <a:clrScheme name="St Columba's College - Brand">
      <a:dk1>
        <a:srgbClr val="54575A"/>
      </a:dk1>
      <a:lt1>
        <a:sysClr val="window" lastClr="FFFFFF"/>
      </a:lt1>
      <a:dk2>
        <a:srgbClr val="000000"/>
      </a:dk2>
      <a:lt2>
        <a:srgbClr val="FFFFFF"/>
      </a:lt2>
      <a:accent1>
        <a:srgbClr val="F5333F"/>
      </a:accent1>
      <a:accent2>
        <a:srgbClr val="71273E"/>
      </a:accent2>
      <a:accent3>
        <a:srgbClr val="0E61AA"/>
      </a:accent3>
      <a:accent4>
        <a:srgbClr val="FFBF3C"/>
      </a:accent4>
      <a:accent5>
        <a:srgbClr val="54575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Montserrat"/>
        <a:ea typeface="Helvetica Neue"/>
        <a:cs typeface=""/>
      </a:majorFont>
      <a:minorFont>
        <a:latin typeface="Montserrat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4DCB899CAFB4EBB71F01274D775DA" ma:contentTypeVersion="5" ma:contentTypeDescription="Create a new document." ma:contentTypeScope="" ma:versionID="5d7508c6896ca026a6f92b9d0a9f69ca">
  <xsd:schema xmlns:xsd="http://www.w3.org/2001/XMLSchema" xmlns:xs="http://www.w3.org/2001/XMLSchema" xmlns:p="http://schemas.microsoft.com/office/2006/metadata/properties" xmlns:ns2="8acc24e7-3083-4e1b-a02d-6d7e78bcbc05" xmlns:ns3="8a90cee5-cca9-4430-a374-1e9cec05ad65" targetNamespace="http://schemas.microsoft.com/office/2006/metadata/properties" ma:root="true" ma:fieldsID="50339ef1d5cd6462cf9d2382e7843b35" ns2:_="" ns3:_="">
    <xsd:import namespace="8acc24e7-3083-4e1b-a02d-6d7e78bcbc05"/>
    <xsd:import namespace="8a90cee5-cca9-4430-a374-1e9cec05a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c24e7-3083-4e1b-a02d-6d7e78bcb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0cee5-cca9-4430-a374-1e9cec05a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F8AC6-41DD-4A08-ADE7-ECE401F29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EAE79-6A06-4703-850E-4134C2092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B5563C-D667-493B-B19C-3A3122011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c24e7-3083-4e1b-a02d-6d7e78bcbc05"/>
    <ds:schemaRef ds:uri="8a90cee5-cca9-4430-a374-1e9cec05a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Sport%20Department%20(No%20Address)%20Letterhead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Bethanie Roberts</dc:creator>
  <cp:keywords/>
  <dc:description/>
  <cp:lastModifiedBy>Bethanie Roberts</cp:lastModifiedBy>
  <cp:revision>1</cp:revision>
  <dcterms:created xsi:type="dcterms:W3CDTF">2023-12-12T08:41:00Z</dcterms:created>
  <dcterms:modified xsi:type="dcterms:W3CDTF">2023-12-12T08:45:00Z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0x01010075B4DCB899CAFB4EBB71F01274D775DA</vt:lpwstr>
  </property>
</Properties>
</file>